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40" w:rsidRPr="00634340" w:rsidRDefault="00634340" w:rsidP="006343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bookmarkStart w:id="0" w:name="_GoBack"/>
      <w:bookmarkEnd w:id="0"/>
      <w:r w:rsidRPr="00634340">
        <w:rPr>
          <w:rFonts w:ascii="Bookman Old Style" w:eastAsia="Times New Roman" w:hAnsi="Bookman Old Style" w:cs="Times New Roman"/>
          <w:sz w:val="24"/>
          <w:szCs w:val="24"/>
          <w:lang w:eastAsia="el-GR"/>
        </w:rPr>
        <w:t>Ονοματεπώνυμο: ………………………</w:t>
      </w: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……….</w:t>
      </w:r>
      <w:r w:rsidRPr="00634340">
        <w:rPr>
          <w:rFonts w:ascii="Bookman Old Style" w:eastAsia="Times New Roman" w:hAnsi="Bookman Old Style" w:cs="Times New Roman"/>
          <w:sz w:val="24"/>
          <w:szCs w:val="24"/>
          <w:lang w:eastAsia="el-GR"/>
        </w:rPr>
        <w:t>…</w:t>
      </w: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>…</w:t>
      </w:r>
      <w:r w:rsidRPr="00634340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………       </w:t>
      </w:r>
      <w:r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    </w:t>
      </w:r>
      <w:r w:rsidRPr="00634340">
        <w:rPr>
          <w:rFonts w:ascii="Bookman Old Style" w:eastAsia="Times New Roman" w:hAnsi="Bookman Old Style" w:cs="Times New Roman"/>
          <w:sz w:val="24"/>
          <w:szCs w:val="24"/>
          <w:lang w:eastAsia="el-GR"/>
        </w:rPr>
        <w:t xml:space="preserve"> </w:t>
      </w:r>
      <w:proofErr w:type="spellStart"/>
      <w:r w:rsidRPr="00634340">
        <w:rPr>
          <w:rFonts w:ascii="Bookman Old Style" w:eastAsia="Times New Roman" w:hAnsi="Bookman Old Style" w:cs="Times New Roman"/>
          <w:sz w:val="24"/>
          <w:szCs w:val="24"/>
          <w:lang w:eastAsia="el-GR"/>
        </w:rPr>
        <w:t>Ημερ</w:t>
      </w:r>
      <w:proofErr w:type="spellEnd"/>
      <w:r w:rsidRPr="00634340">
        <w:rPr>
          <w:rFonts w:ascii="Bookman Old Style" w:eastAsia="Times New Roman" w:hAnsi="Bookman Old Style" w:cs="Times New Roman"/>
          <w:sz w:val="24"/>
          <w:szCs w:val="24"/>
          <w:lang w:eastAsia="el-GR"/>
        </w:rPr>
        <w:t>……..……..</w:t>
      </w:r>
    </w:p>
    <w:p w:rsidR="00634340" w:rsidRPr="00634340" w:rsidRDefault="00634340" w:rsidP="00634340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</w:pPr>
    </w:p>
    <w:p w:rsidR="00634340" w:rsidRDefault="00634340" w:rsidP="00634340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</w:pPr>
      <w:r w:rsidRPr="00634340"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  <w:t>Βρείτε στις παρακάτω προτάσεις το ρήμα, το υποκείμενο, το αντικείμενο ή το κατηγορούμενο:</w:t>
      </w:r>
    </w:p>
    <w:p w:rsidR="00634340" w:rsidRDefault="00634340" w:rsidP="00634340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</w:pPr>
    </w:p>
    <w:p w:rsidR="00634340" w:rsidRDefault="00634340" w:rsidP="00634340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634340" w:rsidTr="00634340">
        <w:tc>
          <w:tcPr>
            <w:tcW w:w="5070" w:type="dxa"/>
          </w:tcPr>
          <w:p w:rsidR="00634340" w:rsidRPr="00634340" w:rsidRDefault="00634340" w:rsidP="00F01F4F">
            <w:pPr>
              <w:spacing w:before="100" w:beforeAutospacing="1" w:after="100" w:afterAutospacing="1" w:line="60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Η μαμά ταΐζει το μωρό.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Ο Γιάννης είναι αδιάβαστος.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Ο τεχνίτης επισκευάζει το ψυγείο.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Η γιαγιά πλέκει μια μπλούζα.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Ο ζωγράφος ζει μοναχικά.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Το σκυλάκι βρέθηκε πληγωμένο.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Οι εργάτες σκάβουν χαντάκι.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Η θάλασσα είναι ήρεμη.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 xml:space="preserve">Τα παιδιά παίζουν ποδόσφαιρο. 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Ο δάσκαλος έγραψε στον πίνακα.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Η Μαριλένα είναι ευγενική.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Ο πατέρας είναι πρόεδρος.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Η αστυνομία συνέλαβε τον κλέφτη.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Ο ουρανός είναι συννεφιασμένος.</w:t>
            </w:r>
          </w:p>
          <w:p w:rsidR="00634340" w:rsidRDefault="00634340" w:rsidP="00F01F4F">
            <w:pPr>
              <w:spacing w:before="100" w:beforeAutospacing="1" w:after="100" w:afterAutospacing="1" w:line="60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244" w:type="dxa"/>
          </w:tcPr>
          <w:p w:rsidR="00634340" w:rsidRPr="00634340" w:rsidRDefault="00634340" w:rsidP="00F01F4F">
            <w:pPr>
              <w:spacing w:before="100" w:beforeAutospacing="1" w:after="100" w:afterAutospacing="1" w:line="60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Ο παπαγάλος είναι πολύχρωμος.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Ο Παύλος έγινε γιατρός.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 xml:space="preserve">Η αδελφή μου διαβάζει αγγλικά. 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 xml:space="preserve">Η εκδρομή ήταν ωραία. 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Η λεκάνη είναι πλαστική. 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 xml:space="preserve">Ο διάλογος ήταν έντονος. 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Οι μηχανικοί κατασκεύασαν γέφυρα.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Η συνομιλία ήταν ευχάριστη.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Η Ελένη ζει πλουσιοπάροχα.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Ο Ιάκωβος χειροτονήθηκε ιερέας.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 xml:space="preserve">Η Ελπίδα ονομάζεται </w:t>
            </w:r>
            <w:proofErr w:type="spellStart"/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Παπαθανασίου</w:t>
            </w:r>
            <w:proofErr w:type="spellEnd"/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>.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 xml:space="preserve">Ο θείος μου εκλέχθηκε δήμαρχος.  </w:t>
            </w:r>
          </w:p>
          <w:p w:rsidR="00634340" w:rsidRPr="00634340" w:rsidRDefault="00634340" w:rsidP="00F01F4F">
            <w:pPr>
              <w:numPr>
                <w:ilvl w:val="0"/>
                <w:numId w:val="1"/>
              </w:numPr>
              <w:spacing w:before="100" w:beforeAutospacing="1" w:after="100" w:afterAutospacing="1"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63434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l-GR"/>
              </w:rPr>
              <w:t xml:space="preserve">Η μαμά μαγείρεψε παστίτσιο. </w:t>
            </w:r>
          </w:p>
          <w:p w:rsidR="00634340" w:rsidRPr="00634340" w:rsidRDefault="00634340" w:rsidP="00F01F4F">
            <w:pPr>
              <w:spacing w:line="60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34340" w:rsidRDefault="00634340" w:rsidP="00F01F4F">
            <w:pPr>
              <w:spacing w:line="60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</w:p>
        </w:tc>
      </w:tr>
    </w:tbl>
    <w:p w:rsidR="00634340" w:rsidRPr="00634340" w:rsidRDefault="00634340" w:rsidP="006343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</w:p>
    <w:sectPr w:rsidR="00634340" w:rsidRPr="00634340" w:rsidSect="00634340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12A2"/>
    <w:multiLevelType w:val="multilevel"/>
    <w:tmpl w:val="2C0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40"/>
    <w:rsid w:val="00634340"/>
    <w:rsid w:val="00AF642B"/>
    <w:rsid w:val="00D36D5A"/>
    <w:rsid w:val="00F0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1AAB0-4C31-4C1B-A7C4-4F010D91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2014-03-19T06:53:00Z</cp:lastPrinted>
  <dcterms:created xsi:type="dcterms:W3CDTF">2020-03-24T17:29:00Z</dcterms:created>
  <dcterms:modified xsi:type="dcterms:W3CDTF">2020-03-24T17:29:00Z</dcterms:modified>
</cp:coreProperties>
</file>