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69" w:rsidRPr="006429B5" w:rsidRDefault="00F74969" w:rsidP="00F74969">
      <w:pPr>
        <w:pStyle w:val="Title"/>
        <w:rPr>
          <w:sz w:val="24"/>
          <w:szCs w:val="24"/>
        </w:rPr>
      </w:pPr>
      <w:bookmarkStart w:id="0" w:name="_GoBack"/>
      <w:bookmarkEnd w:id="0"/>
      <w:r w:rsidRPr="006429B5">
        <w:rPr>
          <w:sz w:val="24"/>
          <w:szCs w:val="24"/>
        </w:rPr>
        <w:t>ΤΟ ΠΡΩΤΟ ΜΟΥ ΠΑΣΧΑ</w:t>
      </w:r>
    </w:p>
    <w:p w:rsidR="00F74969" w:rsidRPr="000277A8" w:rsidRDefault="00F74969" w:rsidP="00F74969">
      <w:pPr>
        <w:jc w:val="center"/>
        <w:rPr>
          <w:b/>
          <w:sz w:val="24"/>
          <w:szCs w:val="24"/>
        </w:rPr>
      </w:pPr>
      <w:r w:rsidRPr="000277A8">
        <w:rPr>
          <w:b/>
          <w:sz w:val="24"/>
          <w:szCs w:val="24"/>
        </w:rPr>
        <w:t>Γρηγόριος Ξενόπουλος</w:t>
      </w:r>
    </w:p>
    <w:p w:rsidR="00F74969" w:rsidRDefault="00F74969" w:rsidP="00F74969">
      <w:pPr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</w:t>
      </w:r>
    </w:p>
    <w:p w:rsidR="00F74969" w:rsidRPr="00863864" w:rsidRDefault="00863864" w:rsidP="00F74969">
      <w:pPr>
        <w:shd w:val="clear" w:color="auto" w:fill="FFFFFF"/>
        <w:spacing w:before="274" w:line="360" w:lineRule="auto"/>
        <w:ind w:left="58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  <w:u w:val="single"/>
        </w:rPr>
        <w:t>Πληροφορίες για το κείμενο:</w:t>
      </w:r>
      <w:r w:rsidRPr="00863864">
        <w:rPr>
          <w:color w:val="000000"/>
          <w:spacing w:val="4"/>
          <w:sz w:val="24"/>
          <w:szCs w:val="24"/>
        </w:rPr>
        <w:t xml:space="preserve"> Ο συγγραφέας συνερ</w:t>
      </w:r>
      <w:r>
        <w:rPr>
          <w:color w:val="000000"/>
          <w:spacing w:val="4"/>
          <w:sz w:val="24"/>
          <w:szCs w:val="24"/>
        </w:rPr>
        <w:t xml:space="preserve">γαζόταν με το ελληνικό περιοδικό παλαιότερης εποχής «Διάπλασις των παίδων» και  υπέγραφε με το ψευδώνυμο «Φαίδων». Στο κείμενο που διαβάσατε αναφέρεται στις αναμνήσεις που του </w:t>
      </w:r>
      <w:r w:rsidR="00334119">
        <w:rPr>
          <w:color w:val="000000"/>
          <w:spacing w:val="4"/>
          <w:sz w:val="24"/>
          <w:szCs w:val="24"/>
        </w:rPr>
        <w:t>ξυπνούσαν</w:t>
      </w:r>
      <w:r>
        <w:rPr>
          <w:color w:val="000000"/>
          <w:spacing w:val="4"/>
          <w:sz w:val="24"/>
          <w:szCs w:val="24"/>
        </w:rPr>
        <w:t xml:space="preserve"> από τα παιδικά του χρόνια οι μέρες του Πάσχα. </w:t>
      </w:r>
    </w:p>
    <w:p w:rsidR="00F74969" w:rsidRPr="00C05328" w:rsidRDefault="00F74969" w:rsidP="00F74969">
      <w:pPr>
        <w:shd w:val="clear" w:color="auto" w:fill="FFFFFF"/>
        <w:spacing w:before="259" w:line="360" w:lineRule="auto"/>
        <w:ind w:left="62"/>
        <w:jc w:val="both"/>
        <w:rPr>
          <w:b/>
          <w:u w:val="single"/>
        </w:rPr>
      </w:pPr>
      <w:r w:rsidRPr="00C05328">
        <w:rPr>
          <w:b/>
          <w:color w:val="000000"/>
          <w:spacing w:val="6"/>
          <w:sz w:val="24"/>
          <w:szCs w:val="24"/>
          <w:u w:val="single"/>
        </w:rPr>
        <w:t>Ερ</w:t>
      </w:r>
      <w:r w:rsidR="00334119">
        <w:rPr>
          <w:b/>
          <w:color w:val="000000"/>
          <w:spacing w:val="6"/>
          <w:sz w:val="24"/>
          <w:szCs w:val="24"/>
          <w:u w:val="single"/>
        </w:rPr>
        <w:t>γασίες</w:t>
      </w:r>
      <w:r w:rsidRPr="00C05328">
        <w:rPr>
          <w:b/>
          <w:color w:val="000000"/>
          <w:spacing w:val="6"/>
          <w:sz w:val="24"/>
          <w:szCs w:val="24"/>
          <w:u w:val="single"/>
        </w:rPr>
        <w:t>:</w:t>
      </w:r>
    </w:p>
    <w:p w:rsidR="00F74969" w:rsidRPr="00CC6FA1" w:rsidRDefault="00F74969" w:rsidP="00F7496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Δώσε με μια πρόταση το νόημα της κάθε παραγράφου.</w:t>
      </w:r>
    </w:p>
    <w:p w:rsidR="00F74969" w:rsidRPr="00CC6FA1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4969" w:rsidRPr="00CC6FA1">
        <w:rPr>
          <w:sz w:val="24"/>
          <w:szCs w:val="24"/>
        </w:rPr>
        <w:t>1</w:t>
      </w:r>
      <w:r w:rsidR="00F74969" w:rsidRPr="00CC6FA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</w:t>
      </w:r>
      <w:r w:rsidR="00F74969" w:rsidRPr="00CC6FA1">
        <w:rPr>
          <w:sz w:val="24"/>
          <w:szCs w:val="24"/>
        </w:rPr>
        <w:t>…</w:t>
      </w:r>
      <w:r w:rsidR="00F7496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…………………………………………………………………………………...</w:t>
      </w:r>
    </w:p>
    <w:p w:rsidR="00334119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74969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-</w:t>
      </w:r>
      <w:r w:rsidR="00334119">
        <w:rPr>
          <w:sz w:val="24"/>
          <w:szCs w:val="24"/>
        </w:rPr>
        <w:t>2</w:t>
      </w:r>
      <w:r w:rsidR="00334119" w:rsidRPr="00334119">
        <w:rPr>
          <w:sz w:val="24"/>
          <w:szCs w:val="24"/>
          <w:vertAlign w:val="superscript"/>
        </w:rPr>
        <w:t>η</w:t>
      </w:r>
      <w:r w:rsidR="00334119">
        <w:rPr>
          <w:sz w:val="24"/>
          <w:szCs w:val="24"/>
        </w:rPr>
        <w:t xml:space="preserve"> </w:t>
      </w:r>
      <w:r w:rsidRPr="00CC6FA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.......................</w:t>
      </w:r>
      <w:r w:rsidR="00334119">
        <w:rPr>
          <w:sz w:val="24"/>
          <w:szCs w:val="24"/>
        </w:rPr>
        <w:t>…………….</w:t>
      </w:r>
    </w:p>
    <w:p w:rsidR="00334119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74969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-</w:t>
      </w:r>
      <w:r w:rsidR="00334119">
        <w:rPr>
          <w:sz w:val="24"/>
          <w:szCs w:val="24"/>
        </w:rPr>
        <w:t>3</w:t>
      </w:r>
      <w:r w:rsidR="00334119" w:rsidRPr="00334119">
        <w:rPr>
          <w:sz w:val="24"/>
          <w:szCs w:val="24"/>
          <w:vertAlign w:val="superscript"/>
        </w:rPr>
        <w:t>η</w:t>
      </w:r>
      <w:r w:rsidRPr="00CC6FA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.......................</w:t>
      </w:r>
      <w:r w:rsidR="00334119">
        <w:rPr>
          <w:sz w:val="24"/>
          <w:szCs w:val="24"/>
        </w:rPr>
        <w:t>……………..</w:t>
      </w:r>
    </w:p>
    <w:p w:rsidR="00334119" w:rsidRPr="00CC6FA1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74969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-4η</w:t>
      </w:r>
      <w:r w:rsidR="00F74969" w:rsidRPr="00CC6FA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.............................................</w:t>
      </w:r>
    </w:p>
    <w:p w:rsidR="00334119" w:rsidRPr="00CC6FA1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………………………………………………………………………………………......</w:t>
      </w:r>
    </w:p>
    <w:p w:rsidR="00F74969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-</w:t>
      </w:r>
      <w:r w:rsidR="00334119">
        <w:rPr>
          <w:sz w:val="24"/>
          <w:szCs w:val="24"/>
        </w:rPr>
        <w:t>5η</w:t>
      </w:r>
      <w:r w:rsidRPr="00CC6FA1"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>.......................</w:t>
      </w:r>
      <w:r w:rsidR="00334119">
        <w:rPr>
          <w:sz w:val="24"/>
          <w:szCs w:val="24"/>
        </w:rPr>
        <w:t>……………</w:t>
      </w:r>
    </w:p>
    <w:p w:rsidR="00334119" w:rsidRPr="00CC6FA1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74969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 xml:space="preserve">- </w:t>
      </w:r>
      <w:r w:rsidR="00334119">
        <w:rPr>
          <w:sz w:val="24"/>
          <w:szCs w:val="24"/>
        </w:rPr>
        <w:t>6η</w:t>
      </w:r>
      <w:r w:rsidRPr="00CC6FA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.......................</w:t>
      </w:r>
      <w:r w:rsidR="00334119">
        <w:rPr>
          <w:sz w:val="24"/>
          <w:szCs w:val="24"/>
        </w:rPr>
        <w:t>.....................</w:t>
      </w:r>
    </w:p>
    <w:p w:rsidR="00334119" w:rsidRPr="00CC6FA1" w:rsidRDefault="00334119" w:rsidP="00F7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</w:p>
    <w:p w:rsidR="00F74969" w:rsidRPr="00CC6FA1" w:rsidRDefault="00F74969" w:rsidP="00F7496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Ποιο ήταν το πρώτο Πάσχα του συγγραφέα; Γιατί;</w:t>
      </w:r>
    </w:p>
    <w:p w:rsidR="00F74969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…………………………………………………………………………………...</w:t>
      </w:r>
      <w:r w:rsidR="003341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…………………………………………………………………………………...</w:t>
      </w:r>
      <w:r w:rsidR="00334119">
        <w:rPr>
          <w:sz w:val="24"/>
          <w:szCs w:val="24"/>
        </w:rPr>
        <w:t>...................................................................................................................</w:t>
      </w:r>
    </w:p>
    <w:p w:rsidR="00334119" w:rsidRPr="00CC6FA1" w:rsidRDefault="00334119" w:rsidP="0033411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...................................................................................................................</w:t>
      </w:r>
    </w:p>
    <w:p w:rsidR="00F74969" w:rsidRPr="00CC6FA1" w:rsidRDefault="00F74969" w:rsidP="00334119">
      <w:pPr>
        <w:spacing w:line="360" w:lineRule="auto"/>
        <w:jc w:val="both"/>
        <w:rPr>
          <w:sz w:val="24"/>
          <w:szCs w:val="24"/>
        </w:rPr>
      </w:pP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</w:p>
    <w:p w:rsidR="00F74969" w:rsidRDefault="00F74969" w:rsidP="00F7496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lastRenderedPageBreak/>
        <w:t>Ποιο μήνυμα ήθελε να στείλει στα παιδιά ο Γρ. Ξενόπουλος με τούτη την  επιστολή του</w:t>
      </w:r>
      <w:r w:rsidR="00334119">
        <w:rPr>
          <w:sz w:val="24"/>
          <w:szCs w:val="24"/>
        </w:rPr>
        <w:t xml:space="preserve"> στο περιοδικό</w:t>
      </w:r>
      <w:r w:rsidRPr="00CC6FA1">
        <w:rPr>
          <w:sz w:val="24"/>
          <w:szCs w:val="24"/>
        </w:rPr>
        <w:t>;</w:t>
      </w: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</w:t>
      </w: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</w:t>
      </w: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</w:t>
      </w:r>
    </w:p>
    <w:p w:rsidR="00F74969" w:rsidRPr="00CC6FA1" w:rsidRDefault="00F74969" w:rsidP="00F7496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</w:t>
      </w:r>
    </w:p>
    <w:p w:rsidR="00334119" w:rsidRPr="00CC6FA1" w:rsidRDefault="00334119" w:rsidP="00334119">
      <w:pPr>
        <w:spacing w:line="360" w:lineRule="auto"/>
        <w:jc w:val="both"/>
        <w:rPr>
          <w:sz w:val="24"/>
          <w:szCs w:val="24"/>
        </w:rPr>
      </w:pPr>
      <w:r w:rsidRPr="00CC6FA1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C6FA1">
        <w:rPr>
          <w:sz w:val="24"/>
          <w:szCs w:val="24"/>
        </w:rPr>
        <w:t>……………………………………………………………………</w:t>
      </w:r>
    </w:p>
    <w:p w:rsidR="00EB1BFA" w:rsidRDefault="00EB1BFA"/>
    <w:p w:rsidR="00334119" w:rsidRDefault="00334119" w:rsidP="00334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119">
        <w:rPr>
          <w:sz w:val="24"/>
          <w:szCs w:val="24"/>
        </w:rPr>
        <w:t>Λεξι</w:t>
      </w:r>
      <w:r>
        <w:rPr>
          <w:sz w:val="24"/>
          <w:szCs w:val="24"/>
        </w:rPr>
        <w:t xml:space="preserve">λογική άσκηση: </w:t>
      </w:r>
    </w:p>
    <w:p w:rsidR="00334119" w:rsidRDefault="00334119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Βρες τα συνώνυμα των λέξεων μέσα στο κείμενο:</w:t>
      </w: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334119" w:rsidRDefault="00334119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Ανέμελο, ξέγνοιαστο = …………………………………….</w:t>
      </w:r>
    </w:p>
    <w:p w:rsidR="00334119" w:rsidRDefault="00334119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Υποχρεώσεις = …………………………………………….</w:t>
      </w:r>
    </w:p>
    <w:p w:rsidR="00334119" w:rsidRDefault="00334119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Ξεκάθαρα = ………………………………………………..</w:t>
      </w:r>
    </w:p>
    <w:p w:rsidR="00334119" w:rsidRDefault="00946F62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Ξαφνικά = ………………………………………………….</w:t>
      </w: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Κοροϊδία = …………………………………………………</w:t>
      </w: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Φιλώ = ……………………………………………………..</w:t>
      </w: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Διαφορετική = ……………………………………………...</w:t>
      </w: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Πανηγυρικά = ………………………………………………</w:t>
      </w: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Default="00946F62" w:rsidP="00334119">
      <w:pPr>
        <w:pStyle w:val="ListParagraph"/>
        <w:ind w:left="360"/>
        <w:rPr>
          <w:sz w:val="24"/>
          <w:szCs w:val="24"/>
        </w:rPr>
      </w:pPr>
    </w:p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Pr="00946F62" w:rsidRDefault="00946F62" w:rsidP="00946F62"/>
    <w:p w:rsidR="00946F62" w:rsidRDefault="00946F62" w:rsidP="00946F62"/>
    <w:p w:rsidR="00946F62" w:rsidRDefault="00946F62" w:rsidP="00946F62"/>
    <w:p w:rsidR="00946F62" w:rsidRPr="00946F62" w:rsidRDefault="00946F62" w:rsidP="00946F62">
      <w:r>
        <w:t xml:space="preserve">Διασκευή φυλλαδίου από την ιστοσελίδα </w:t>
      </w:r>
      <w:hyperlink r:id="rId7" w:history="1">
        <w:r w:rsidRPr="00633C34">
          <w:rPr>
            <w:rStyle w:val="Hyperlink"/>
            <w:lang w:val="en-US"/>
          </w:rPr>
          <w:t>www</w:t>
        </w:r>
        <w:r w:rsidRPr="00633C34">
          <w:rPr>
            <w:rStyle w:val="Hyperlink"/>
          </w:rPr>
          <w:t>.</w:t>
        </w:r>
        <w:r w:rsidRPr="00633C34">
          <w:rPr>
            <w:rStyle w:val="Hyperlink"/>
            <w:lang w:val="en-US"/>
          </w:rPr>
          <w:t>akida</w:t>
        </w:r>
        <w:r w:rsidRPr="00633C34">
          <w:rPr>
            <w:rStyle w:val="Hyperlink"/>
          </w:rPr>
          <w:t>.</w:t>
        </w:r>
        <w:r w:rsidRPr="00633C34">
          <w:rPr>
            <w:rStyle w:val="Hyperlink"/>
            <w:lang w:val="en-US"/>
          </w:rPr>
          <w:t>info</w:t>
        </w:r>
      </w:hyperlink>
      <w:r w:rsidRPr="00946F62">
        <w:t xml:space="preserve"> </w:t>
      </w:r>
      <w:r>
        <w:t xml:space="preserve"> </w:t>
      </w:r>
    </w:p>
    <w:sectPr w:rsidR="00946F62" w:rsidRPr="00946F62" w:rsidSect="00EB1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4F" w:rsidRDefault="00DB784F" w:rsidP="00946F62">
      <w:r>
        <w:separator/>
      </w:r>
    </w:p>
  </w:endnote>
  <w:endnote w:type="continuationSeparator" w:id="0">
    <w:p w:rsidR="00DB784F" w:rsidRDefault="00DB784F" w:rsidP="0094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4F" w:rsidRDefault="00DB784F" w:rsidP="00946F62">
      <w:r>
        <w:separator/>
      </w:r>
    </w:p>
  </w:footnote>
  <w:footnote w:type="continuationSeparator" w:id="0">
    <w:p w:rsidR="00DB784F" w:rsidRDefault="00DB784F" w:rsidP="0094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C7D38"/>
    <w:multiLevelType w:val="hybridMultilevel"/>
    <w:tmpl w:val="405699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13D"/>
    <w:multiLevelType w:val="singleLevel"/>
    <w:tmpl w:val="A4EA2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9"/>
    <w:rsid w:val="000B7CE0"/>
    <w:rsid w:val="001E4F48"/>
    <w:rsid w:val="00334119"/>
    <w:rsid w:val="00863864"/>
    <w:rsid w:val="00946F62"/>
    <w:rsid w:val="00A12176"/>
    <w:rsid w:val="00B415F5"/>
    <w:rsid w:val="00CC047F"/>
    <w:rsid w:val="00DB784F"/>
    <w:rsid w:val="00EB1BFA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E0A5-5702-4C8C-8BAF-873A007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96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7496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3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6F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F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946F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F6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946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id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</cp:lastModifiedBy>
  <cp:revision>2</cp:revision>
  <dcterms:created xsi:type="dcterms:W3CDTF">2020-04-09T16:04:00Z</dcterms:created>
  <dcterms:modified xsi:type="dcterms:W3CDTF">2020-04-09T16:04:00Z</dcterms:modified>
</cp:coreProperties>
</file>